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F96124" w:rsidRDefault="00F96124" w:rsidP="00F4728A"/>
    <w:p w:rsidR="00BB0CDB" w:rsidRDefault="00EA5357" w:rsidP="00EA5357">
      <w:pPr>
        <w:pStyle w:val="Prrafodelista"/>
        <w:numPr>
          <w:ilvl w:val="0"/>
          <w:numId w:val="39"/>
        </w:numPr>
      </w:pPr>
      <w:r w:rsidRPr="00EA5357">
        <w:t>Diputados avanzan en ley para dar más seguridad jurídica a jóvenes</w:t>
      </w:r>
    </w:p>
    <w:p w:rsidR="009806EE" w:rsidRDefault="009806EE" w:rsidP="00433C83"/>
    <w:p w:rsidR="009806EE" w:rsidRDefault="009806EE" w:rsidP="00433C83"/>
    <w:p w:rsidR="00BB0CDB" w:rsidRDefault="00BB0CDB" w:rsidP="00433C83"/>
    <w:p w:rsidR="00A911A0" w:rsidRDefault="00A911A0" w:rsidP="00433C83"/>
    <w:p w:rsidR="004C1D4D" w:rsidRDefault="00A92C7C" w:rsidP="00A55CAD">
      <w:pPr>
        <w:jc w:val="right"/>
        <w:rPr>
          <w:b/>
        </w:rPr>
      </w:pPr>
      <w:r>
        <w:rPr>
          <w:b/>
        </w:rPr>
        <w:t>24</w:t>
      </w:r>
      <w:r w:rsidR="00A55CAD" w:rsidRPr="00A55CAD">
        <w:rPr>
          <w:b/>
        </w:rPr>
        <w:t xml:space="preserve"> de </w:t>
      </w:r>
      <w:r w:rsidR="00410E8B">
        <w:rPr>
          <w:b/>
        </w:rPr>
        <w:t>dic</w:t>
      </w:r>
      <w:r w:rsidR="00433C83">
        <w:rPr>
          <w:b/>
        </w:rPr>
        <w:t>iembre</w:t>
      </w:r>
      <w:r w:rsidR="00A55CAD" w:rsidRPr="00A55CAD">
        <w:rPr>
          <w:b/>
        </w:rPr>
        <w:t xml:space="preserve"> de 2016</w:t>
      </w:r>
    </w:p>
    <w:p w:rsidR="00433C83" w:rsidRDefault="00433C83" w:rsidP="00A55CAD">
      <w:pPr>
        <w:jc w:val="right"/>
        <w:rPr>
          <w:b/>
        </w:rPr>
      </w:pPr>
    </w:p>
    <w:p w:rsidR="00433C83" w:rsidRDefault="00433C83" w:rsidP="00A55CAD">
      <w:pPr>
        <w:jc w:val="right"/>
        <w:rPr>
          <w:b/>
        </w:rPr>
      </w:pPr>
    </w:p>
    <w:p w:rsidR="00DD30C0" w:rsidRDefault="00DD30C0" w:rsidP="00B13180">
      <w:pPr>
        <w:rPr>
          <w:szCs w:val="16"/>
        </w:rPr>
      </w:pPr>
    </w:p>
    <w:p w:rsidR="00906ED7" w:rsidRDefault="00906ED7" w:rsidP="00906ED7">
      <w:pPr>
        <w:rPr>
          <w:szCs w:val="16"/>
        </w:rPr>
      </w:pPr>
    </w:p>
    <w:p w:rsidR="00A92C7C" w:rsidRDefault="00A92C7C" w:rsidP="00906ED7">
      <w:pPr>
        <w:rPr>
          <w:szCs w:val="16"/>
        </w:rPr>
      </w:pPr>
    </w:p>
    <w:p w:rsidR="0088365A" w:rsidRDefault="0088365A" w:rsidP="0074069A">
      <w:pPr>
        <w:rPr>
          <w:szCs w:val="16"/>
        </w:rPr>
      </w:pPr>
    </w:p>
    <w:p w:rsidR="00A92C7C" w:rsidRDefault="00A92C7C" w:rsidP="00A92C7C">
      <w:pPr>
        <w:rPr>
          <w:szCs w:val="16"/>
        </w:rPr>
      </w:pPr>
    </w:p>
    <w:p w:rsidR="00A92C7C" w:rsidRPr="009D694D" w:rsidRDefault="00A92C7C" w:rsidP="00A92C7C">
      <w:pPr>
        <w:rPr>
          <w:b/>
          <w:sz w:val="16"/>
          <w:szCs w:val="16"/>
        </w:rPr>
      </w:pPr>
      <w:r w:rsidRPr="009D694D">
        <w:rPr>
          <w:b/>
          <w:sz w:val="16"/>
          <w:szCs w:val="16"/>
        </w:rPr>
        <w:t xml:space="preserve">TEMA(S): </w:t>
      </w:r>
      <w:r>
        <w:rPr>
          <w:b/>
          <w:sz w:val="16"/>
          <w:szCs w:val="16"/>
        </w:rPr>
        <w:t>Trabajo Legislativo</w:t>
      </w:r>
    </w:p>
    <w:p w:rsidR="00A92C7C" w:rsidRPr="009D694D" w:rsidRDefault="00A92C7C" w:rsidP="00A92C7C">
      <w:pPr>
        <w:rPr>
          <w:b/>
          <w:sz w:val="16"/>
          <w:szCs w:val="16"/>
        </w:rPr>
      </w:pPr>
      <w:r w:rsidRPr="009D694D">
        <w:rPr>
          <w:b/>
          <w:sz w:val="16"/>
          <w:szCs w:val="16"/>
        </w:rPr>
        <w:t xml:space="preserve">FECHA: </w:t>
      </w:r>
      <w:r>
        <w:rPr>
          <w:b/>
          <w:sz w:val="16"/>
          <w:szCs w:val="16"/>
        </w:rPr>
        <w:t>24-12-2016</w:t>
      </w:r>
    </w:p>
    <w:p w:rsidR="00A92C7C" w:rsidRPr="009D694D" w:rsidRDefault="00A92C7C" w:rsidP="00A92C7C">
      <w:pPr>
        <w:rPr>
          <w:b/>
          <w:sz w:val="16"/>
          <w:szCs w:val="16"/>
        </w:rPr>
      </w:pPr>
      <w:r w:rsidRPr="009D694D">
        <w:rPr>
          <w:b/>
          <w:sz w:val="16"/>
          <w:szCs w:val="16"/>
        </w:rPr>
        <w:t xml:space="preserve">HORA: </w:t>
      </w:r>
      <w:r>
        <w:rPr>
          <w:b/>
          <w:sz w:val="16"/>
          <w:szCs w:val="16"/>
        </w:rPr>
        <w:t>14:56</w:t>
      </w:r>
    </w:p>
    <w:p w:rsidR="00A92C7C" w:rsidRPr="009D694D" w:rsidRDefault="00A92C7C" w:rsidP="00A92C7C">
      <w:pPr>
        <w:jc w:val="left"/>
        <w:rPr>
          <w:b/>
          <w:sz w:val="16"/>
          <w:szCs w:val="16"/>
        </w:rPr>
      </w:pPr>
      <w:r>
        <w:rPr>
          <w:b/>
          <w:sz w:val="16"/>
          <w:szCs w:val="16"/>
        </w:rPr>
        <w:t>NOTICIERO: Notimex</w:t>
      </w:r>
    </w:p>
    <w:p w:rsidR="00A92C7C" w:rsidRPr="009D694D" w:rsidRDefault="00A92C7C" w:rsidP="00A92C7C">
      <w:pPr>
        <w:jc w:val="left"/>
        <w:rPr>
          <w:b/>
          <w:sz w:val="16"/>
          <w:szCs w:val="16"/>
        </w:rPr>
      </w:pPr>
      <w:r>
        <w:rPr>
          <w:b/>
          <w:sz w:val="16"/>
          <w:szCs w:val="16"/>
        </w:rPr>
        <w:t>EMISIÓN: Fin de Semana</w:t>
      </w:r>
    </w:p>
    <w:p w:rsidR="00A92C7C" w:rsidRPr="009D694D" w:rsidRDefault="00A92C7C" w:rsidP="00A92C7C">
      <w:pPr>
        <w:jc w:val="left"/>
        <w:rPr>
          <w:b/>
          <w:sz w:val="16"/>
          <w:szCs w:val="16"/>
        </w:rPr>
      </w:pPr>
      <w:r w:rsidRPr="009D694D">
        <w:rPr>
          <w:b/>
          <w:sz w:val="16"/>
          <w:szCs w:val="16"/>
        </w:rPr>
        <w:t xml:space="preserve">ESTACIÓN: </w:t>
      </w:r>
      <w:r>
        <w:rPr>
          <w:b/>
          <w:sz w:val="16"/>
          <w:szCs w:val="16"/>
        </w:rPr>
        <w:t>Internet</w:t>
      </w:r>
    </w:p>
    <w:p w:rsidR="00A92C7C" w:rsidRDefault="00A92C7C" w:rsidP="00A92C7C">
      <w:pPr>
        <w:rPr>
          <w:szCs w:val="16"/>
        </w:rPr>
      </w:pPr>
      <w:r w:rsidRPr="009D694D">
        <w:rPr>
          <w:b/>
          <w:sz w:val="16"/>
          <w:szCs w:val="16"/>
        </w:rPr>
        <w:t>GRUPO:</w:t>
      </w:r>
      <w:r>
        <w:rPr>
          <w:b/>
          <w:sz w:val="16"/>
          <w:szCs w:val="16"/>
        </w:rPr>
        <w:t xml:space="preserve"> Gubernamental</w:t>
      </w:r>
    </w:p>
    <w:p w:rsidR="00A92C7C" w:rsidRPr="00746339" w:rsidRDefault="00A92C7C" w:rsidP="00A92C7C">
      <w:pPr>
        <w:rPr>
          <w:sz w:val="20"/>
          <w:szCs w:val="20"/>
        </w:rPr>
      </w:pPr>
      <w:r w:rsidRPr="00746339">
        <w:rPr>
          <w:sz w:val="20"/>
          <w:szCs w:val="20"/>
        </w:rPr>
        <w:t>0</w:t>
      </w:r>
    </w:p>
    <w:p w:rsidR="00A92C7C" w:rsidRDefault="00A92C7C" w:rsidP="00A92C7C">
      <w:pPr>
        <w:rPr>
          <w:szCs w:val="16"/>
        </w:rPr>
      </w:pPr>
    </w:p>
    <w:p w:rsidR="00A92C7C" w:rsidRPr="00FE386C" w:rsidRDefault="00A92C7C" w:rsidP="00A92C7C">
      <w:pPr>
        <w:rPr>
          <w:b/>
          <w:szCs w:val="16"/>
          <w:u w:val="single"/>
        </w:rPr>
      </w:pPr>
      <w:r w:rsidRPr="00FE386C">
        <w:rPr>
          <w:b/>
          <w:szCs w:val="16"/>
          <w:u w:val="single"/>
        </w:rPr>
        <w:t>Diputados avanzan en ley para dar más seguridad jurídica a jóvenes</w:t>
      </w:r>
    </w:p>
    <w:p w:rsidR="00A92C7C" w:rsidRDefault="00A92C7C" w:rsidP="00A92C7C">
      <w:pPr>
        <w:rPr>
          <w:szCs w:val="16"/>
        </w:rPr>
      </w:pPr>
    </w:p>
    <w:p w:rsidR="00A92C7C" w:rsidRPr="00FE386C" w:rsidRDefault="00A92C7C" w:rsidP="00A92C7C">
      <w:pPr>
        <w:rPr>
          <w:szCs w:val="16"/>
        </w:rPr>
      </w:pPr>
      <w:r w:rsidRPr="00FE386C">
        <w:rPr>
          <w:szCs w:val="16"/>
        </w:rPr>
        <w:lastRenderedPageBreak/>
        <w:t xml:space="preserve">En la Cámara de Diputados se avanza de manera firme en la construcción de una Ley General de Juventud, para dar más garantías y seguridad jurídica a los 30 millones de jóvenes que viven en México, indicó la legisladora </w:t>
      </w:r>
      <w:r w:rsidRPr="00FE386C">
        <w:rPr>
          <w:b/>
          <w:szCs w:val="16"/>
        </w:rPr>
        <w:t>Karla Karina Osuna Carranco</w:t>
      </w:r>
      <w:r w:rsidRPr="00FE386C">
        <w:rPr>
          <w:szCs w:val="16"/>
        </w:rPr>
        <w:t>.</w:t>
      </w:r>
    </w:p>
    <w:p w:rsidR="00A92C7C" w:rsidRDefault="00A92C7C" w:rsidP="00A92C7C">
      <w:pPr>
        <w:rPr>
          <w:szCs w:val="16"/>
        </w:rPr>
      </w:pPr>
    </w:p>
    <w:p w:rsidR="00A92C7C" w:rsidRPr="00FE386C" w:rsidRDefault="00A92C7C" w:rsidP="00A92C7C">
      <w:pPr>
        <w:rPr>
          <w:szCs w:val="16"/>
        </w:rPr>
      </w:pPr>
      <w:r w:rsidRPr="00FE386C">
        <w:rPr>
          <w:szCs w:val="16"/>
        </w:rPr>
        <w:t xml:space="preserve">La presidenta de la Comisión de Juventud en el órgano legislativo subrayó que con esa nueva legislación se busca garantizar el ejercicio pleno de los derechos de ese sector de la población. </w:t>
      </w:r>
    </w:p>
    <w:p w:rsidR="00A92C7C" w:rsidRPr="00FE386C" w:rsidRDefault="00A92C7C" w:rsidP="00A92C7C">
      <w:pPr>
        <w:rPr>
          <w:szCs w:val="16"/>
        </w:rPr>
      </w:pPr>
    </w:p>
    <w:p w:rsidR="00A92C7C" w:rsidRPr="00FE386C" w:rsidRDefault="00A92C7C" w:rsidP="00A92C7C">
      <w:pPr>
        <w:rPr>
          <w:szCs w:val="16"/>
        </w:rPr>
      </w:pPr>
      <w:r w:rsidRPr="00FE386C">
        <w:rPr>
          <w:szCs w:val="16"/>
        </w:rPr>
        <w:t xml:space="preserve">En un comunicado, estimó que la propuesta estaría lista en enero de 2017 para que se presente ante el Pleno en el periodo ordinario de sesiones que comienza el 1 de febrero, pues es compromiso de los integrantes de la comisión concluir ese documento a la brevedad. </w:t>
      </w:r>
    </w:p>
    <w:p w:rsidR="00A92C7C" w:rsidRPr="00FE386C" w:rsidRDefault="00A92C7C" w:rsidP="00A92C7C">
      <w:pPr>
        <w:rPr>
          <w:szCs w:val="16"/>
        </w:rPr>
      </w:pPr>
    </w:p>
    <w:p w:rsidR="00A92C7C" w:rsidRPr="00FE386C" w:rsidRDefault="00A92C7C" w:rsidP="00A92C7C">
      <w:pPr>
        <w:rPr>
          <w:szCs w:val="16"/>
        </w:rPr>
      </w:pPr>
      <w:r w:rsidRPr="00FE386C">
        <w:rPr>
          <w:szCs w:val="16"/>
        </w:rPr>
        <w:t xml:space="preserve">"Estamos haciendo una estructura legal muy amplia y el mes que entra ya la tendríamos en su totalidad", dijo la diputada coahuilense, y comentó que el diseño de esa estructura jurídica juvenil es consensuado entre los integrantes de la Comisión de Juventud. </w:t>
      </w:r>
    </w:p>
    <w:p w:rsidR="00A92C7C" w:rsidRPr="00FE386C" w:rsidRDefault="00A92C7C" w:rsidP="00A92C7C">
      <w:pPr>
        <w:rPr>
          <w:szCs w:val="16"/>
        </w:rPr>
      </w:pPr>
    </w:p>
    <w:p w:rsidR="00A92C7C" w:rsidRPr="00FE386C" w:rsidRDefault="00A92C7C" w:rsidP="00A92C7C">
      <w:pPr>
        <w:rPr>
          <w:szCs w:val="16"/>
        </w:rPr>
      </w:pPr>
      <w:r w:rsidRPr="00FE386C">
        <w:rPr>
          <w:szCs w:val="16"/>
        </w:rPr>
        <w:t xml:space="preserve">Entre los parámetros principales de ese marco jurídico citó la definición exacta del rango de edad para identificar a un joven mexicano, ya que "no existe una categoría como tal y cada entidad federativa lo ejerce y establece de acuerdo a su congreso local", lo que impide un trato igualitario a nivel nacional. </w:t>
      </w:r>
    </w:p>
    <w:p w:rsidR="00A92C7C" w:rsidRPr="00FE386C" w:rsidRDefault="00A92C7C" w:rsidP="00A92C7C">
      <w:pPr>
        <w:rPr>
          <w:szCs w:val="16"/>
        </w:rPr>
      </w:pPr>
    </w:p>
    <w:p w:rsidR="00A92C7C" w:rsidRPr="00FE386C" w:rsidRDefault="00A92C7C" w:rsidP="00A92C7C">
      <w:pPr>
        <w:rPr>
          <w:szCs w:val="16"/>
        </w:rPr>
      </w:pPr>
      <w:r w:rsidRPr="00FE386C">
        <w:rPr>
          <w:szCs w:val="16"/>
        </w:rPr>
        <w:t xml:space="preserve">Osuna Carranco mencionó que se evalúan todas las propuestas en el análisis que sobre el tema efectúan los diputados federales de todas las fuerzas políticas representadas en la comisión. </w:t>
      </w:r>
    </w:p>
    <w:p w:rsidR="00A92C7C" w:rsidRPr="00FE386C" w:rsidRDefault="00A92C7C" w:rsidP="00A92C7C">
      <w:pPr>
        <w:rPr>
          <w:szCs w:val="16"/>
        </w:rPr>
      </w:pPr>
    </w:p>
    <w:p w:rsidR="00A92C7C" w:rsidRPr="00FE386C" w:rsidRDefault="00A92C7C" w:rsidP="00A92C7C">
      <w:pPr>
        <w:rPr>
          <w:szCs w:val="16"/>
        </w:rPr>
      </w:pPr>
      <w:r w:rsidRPr="00FE386C">
        <w:rPr>
          <w:szCs w:val="16"/>
        </w:rPr>
        <w:t xml:space="preserve">Destacó la obligatoriedad de que los jóvenes permanezcan más tiempo en las instituciones en que prestan servicio social al concluir su preparación académica, ya sea técnica o a nivel licenciatura. </w:t>
      </w:r>
    </w:p>
    <w:p w:rsidR="00A92C7C" w:rsidRPr="00FE386C" w:rsidRDefault="00A92C7C" w:rsidP="00A92C7C">
      <w:pPr>
        <w:rPr>
          <w:szCs w:val="16"/>
        </w:rPr>
      </w:pPr>
    </w:p>
    <w:p w:rsidR="00A92C7C" w:rsidRPr="00FE386C" w:rsidRDefault="00A92C7C" w:rsidP="00A92C7C">
      <w:pPr>
        <w:rPr>
          <w:szCs w:val="16"/>
        </w:rPr>
      </w:pPr>
      <w:r w:rsidRPr="00FE386C">
        <w:rPr>
          <w:szCs w:val="16"/>
        </w:rPr>
        <w:t xml:space="preserve">Otro ejemplo son los proyectos para incentivar a nivel fiscal a las empresas que contraten a los egresados de instituciones superiores de educación. </w:t>
      </w:r>
    </w:p>
    <w:p w:rsidR="00A92C7C" w:rsidRPr="00FE386C" w:rsidRDefault="00A92C7C" w:rsidP="00A92C7C">
      <w:pPr>
        <w:rPr>
          <w:szCs w:val="16"/>
        </w:rPr>
      </w:pPr>
    </w:p>
    <w:p w:rsidR="00A92C7C" w:rsidRPr="00FE386C" w:rsidRDefault="00A92C7C" w:rsidP="00A92C7C">
      <w:pPr>
        <w:rPr>
          <w:szCs w:val="16"/>
        </w:rPr>
      </w:pPr>
      <w:r w:rsidRPr="00FE386C">
        <w:rPr>
          <w:szCs w:val="16"/>
        </w:rPr>
        <w:t>Finalmente</w:t>
      </w:r>
      <w:r>
        <w:rPr>
          <w:szCs w:val="16"/>
        </w:rPr>
        <w:t>,</w:t>
      </w:r>
      <w:r w:rsidRPr="00FE386C">
        <w:rPr>
          <w:szCs w:val="16"/>
        </w:rPr>
        <w:t xml:space="preserve"> la legisladora panista llamó a apostar más a los jóvenes para que "tengan escuelas de más calidad, becas y estén más preparados para el futuro". </w:t>
      </w:r>
      <w:r w:rsidRPr="00FE386C">
        <w:rPr>
          <w:b/>
          <w:szCs w:val="16"/>
        </w:rPr>
        <w:t>/</w:t>
      </w:r>
      <w:proofErr w:type="spellStart"/>
      <w:r w:rsidRPr="00FE386C">
        <w:rPr>
          <w:b/>
          <w:szCs w:val="16"/>
        </w:rPr>
        <w:t>jpc</w:t>
      </w:r>
      <w:proofErr w:type="spellEnd"/>
      <w:r w:rsidRPr="00FE386C">
        <w:rPr>
          <w:b/>
          <w:szCs w:val="16"/>
        </w:rPr>
        <w:t>/m</w:t>
      </w:r>
    </w:p>
    <w:p w:rsidR="00A92C7C" w:rsidRPr="00FE386C" w:rsidRDefault="00A92C7C" w:rsidP="00A92C7C">
      <w:pPr>
        <w:rPr>
          <w:szCs w:val="16"/>
        </w:rPr>
      </w:pPr>
    </w:p>
    <w:p w:rsidR="00A92C7C" w:rsidRPr="00FE386C" w:rsidRDefault="00A92C7C" w:rsidP="00A92C7C">
      <w:pPr>
        <w:rPr>
          <w:szCs w:val="16"/>
        </w:rPr>
      </w:pPr>
    </w:p>
    <w:p w:rsidR="0088365A" w:rsidRDefault="0088365A" w:rsidP="0074069A">
      <w:pPr>
        <w:rPr>
          <w:szCs w:val="16"/>
        </w:rPr>
      </w:pPr>
    </w:p>
    <w:sectPr w:rsidR="0088365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6C35C6B"/>
    <w:multiLevelType w:val="hybridMultilevel"/>
    <w:tmpl w:val="69B6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3"/>
  </w:num>
  <w:num w:numId="4">
    <w:abstractNumId w:val="21"/>
  </w:num>
  <w:num w:numId="5">
    <w:abstractNumId w:val="32"/>
  </w:num>
  <w:num w:numId="6">
    <w:abstractNumId w:val="7"/>
  </w:num>
  <w:num w:numId="7">
    <w:abstractNumId w:val="11"/>
  </w:num>
  <w:num w:numId="8">
    <w:abstractNumId w:val="23"/>
  </w:num>
  <w:num w:numId="9">
    <w:abstractNumId w:val="26"/>
  </w:num>
  <w:num w:numId="10">
    <w:abstractNumId w:val="9"/>
  </w:num>
  <w:num w:numId="11">
    <w:abstractNumId w:val="22"/>
  </w:num>
  <w:num w:numId="12">
    <w:abstractNumId w:val="27"/>
  </w:num>
  <w:num w:numId="13">
    <w:abstractNumId w:val="34"/>
  </w:num>
  <w:num w:numId="14">
    <w:abstractNumId w:val="24"/>
  </w:num>
  <w:num w:numId="15">
    <w:abstractNumId w:val="13"/>
  </w:num>
  <w:num w:numId="16">
    <w:abstractNumId w:val="30"/>
  </w:num>
  <w:num w:numId="17">
    <w:abstractNumId w:val="17"/>
  </w:num>
  <w:num w:numId="18">
    <w:abstractNumId w:val="29"/>
  </w:num>
  <w:num w:numId="19">
    <w:abstractNumId w:val="6"/>
  </w:num>
  <w:num w:numId="20">
    <w:abstractNumId w:val="35"/>
  </w:num>
  <w:num w:numId="21">
    <w:abstractNumId w:val="37"/>
  </w:num>
  <w:num w:numId="22">
    <w:abstractNumId w:val="5"/>
  </w:num>
  <w:num w:numId="23">
    <w:abstractNumId w:val="33"/>
  </w:num>
  <w:num w:numId="24">
    <w:abstractNumId w:val="2"/>
  </w:num>
  <w:num w:numId="25">
    <w:abstractNumId w:val="15"/>
  </w:num>
  <w:num w:numId="26">
    <w:abstractNumId w:val="16"/>
  </w:num>
  <w:num w:numId="27">
    <w:abstractNumId w:val="28"/>
  </w:num>
  <w:num w:numId="28">
    <w:abstractNumId w:val="20"/>
  </w:num>
  <w:num w:numId="29">
    <w:abstractNumId w:val="0"/>
  </w:num>
  <w:num w:numId="30">
    <w:abstractNumId w:val="31"/>
  </w:num>
  <w:num w:numId="31">
    <w:abstractNumId w:val="12"/>
  </w:num>
  <w:num w:numId="32">
    <w:abstractNumId w:val="38"/>
  </w:num>
  <w:num w:numId="33">
    <w:abstractNumId w:val="8"/>
  </w:num>
  <w:num w:numId="34">
    <w:abstractNumId w:val="36"/>
  </w:num>
  <w:num w:numId="35">
    <w:abstractNumId w:val="4"/>
  </w:num>
  <w:num w:numId="36">
    <w:abstractNumId w:val="1"/>
  </w:num>
  <w:num w:numId="37">
    <w:abstractNumId w:val="25"/>
  </w:num>
  <w:num w:numId="38">
    <w:abstractNumId w:val="1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72A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5896"/>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0111"/>
    <w:rsid w:val="00312D0D"/>
    <w:rsid w:val="00312E24"/>
    <w:rsid w:val="003132E4"/>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B645F"/>
    <w:rsid w:val="004C15E2"/>
    <w:rsid w:val="004C1D4D"/>
    <w:rsid w:val="004C5BD7"/>
    <w:rsid w:val="004D035C"/>
    <w:rsid w:val="004E6EDE"/>
    <w:rsid w:val="004E7022"/>
    <w:rsid w:val="004F1E63"/>
    <w:rsid w:val="00501039"/>
    <w:rsid w:val="005036A6"/>
    <w:rsid w:val="005122BC"/>
    <w:rsid w:val="005147FB"/>
    <w:rsid w:val="0052638F"/>
    <w:rsid w:val="00527524"/>
    <w:rsid w:val="0053396C"/>
    <w:rsid w:val="005347EA"/>
    <w:rsid w:val="00536652"/>
    <w:rsid w:val="005467D2"/>
    <w:rsid w:val="005517D9"/>
    <w:rsid w:val="00554C75"/>
    <w:rsid w:val="00557661"/>
    <w:rsid w:val="00572B87"/>
    <w:rsid w:val="00573ED5"/>
    <w:rsid w:val="0057555A"/>
    <w:rsid w:val="005812B6"/>
    <w:rsid w:val="00582BB4"/>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069A"/>
    <w:rsid w:val="0074337C"/>
    <w:rsid w:val="00747271"/>
    <w:rsid w:val="007505D5"/>
    <w:rsid w:val="00752BE2"/>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8365A"/>
    <w:rsid w:val="008923A6"/>
    <w:rsid w:val="008964E1"/>
    <w:rsid w:val="008A7CAB"/>
    <w:rsid w:val="008C3340"/>
    <w:rsid w:val="008C6C57"/>
    <w:rsid w:val="008C7D21"/>
    <w:rsid w:val="008D002F"/>
    <w:rsid w:val="008D06DB"/>
    <w:rsid w:val="008D5359"/>
    <w:rsid w:val="008D7FD2"/>
    <w:rsid w:val="008F6CE1"/>
    <w:rsid w:val="00901F33"/>
    <w:rsid w:val="00906ED7"/>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06EE"/>
    <w:rsid w:val="00990502"/>
    <w:rsid w:val="00993395"/>
    <w:rsid w:val="009959C1"/>
    <w:rsid w:val="009A2897"/>
    <w:rsid w:val="009B035F"/>
    <w:rsid w:val="009B69A1"/>
    <w:rsid w:val="009B7102"/>
    <w:rsid w:val="009C52AE"/>
    <w:rsid w:val="009E0814"/>
    <w:rsid w:val="009E2DDD"/>
    <w:rsid w:val="009F3BF9"/>
    <w:rsid w:val="009F6C26"/>
    <w:rsid w:val="00A01121"/>
    <w:rsid w:val="00A05228"/>
    <w:rsid w:val="00A22D2D"/>
    <w:rsid w:val="00A2752D"/>
    <w:rsid w:val="00A30AE8"/>
    <w:rsid w:val="00A30DA0"/>
    <w:rsid w:val="00A4312E"/>
    <w:rsid w:val="00A43E4C"/>
    <w:rsid w:val="00A50983"/>
    <w:rsid w:val="00A51554"/>
    <w:rsid w:val="00A55CAD"/>
    <w:rsid w:val="00A71DAA"/>
    <w:rsid w:val="00A8435A"/>
    <w:rsid w:val="00A911A0"/>
    <w:rsid w:val="00A92C7C"/>
    <w:rsid w:val="00A97C74"/>
    <w:rsid w:val="00AA1316"/>
    <w:rsid w:val="00AA2DFB"/>
    <w:rsid w:val="00AA4F3A"/>
    <w:rsid w:val="00AB63CB"/>
    <w:rsid w:val="00AB6924"/>
    <w:rsid w:val="00AC0236"/>
    <w:rsid w:val="00AC305C"/>
    <w:rsid w:val="00AD29BE"/>
    <w:rsid w:val="00AD5288"/>
    <w:rsid w:val="00AD6E8D"/>
    <w:rsid w:val="00AF5A3E"/>
    <w:rsid w:val="00B01735"/>
    <w:rsid w:val="00B03693"/>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972"/>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94983"/>
    <w:rsid w:val="00CA1ABA"/>
    <w:rsid w:val="00CA5425"/>
    <w:rsid w:val="00CA7CD7"/>
    <w:rsid w:val="00CB180B"/>
    <w:rsid w:val="00CB4199"/>
    <w:rsid w:val="00CB5078"/>
    <w:rsid w:val="00CB7723"/>
    <w:rsid w:val="00CC14DD"/>
    <w:rsid w:val="00CC43CB"/>
    <w:rsid w:val="00CC54BB"/>
    <w:rsid w:val="00CD3C07"/>
    <w:rsid w:val="00CD556B"/>
    <w:rsid w:val="00CE0E17"/>
    <w:rsid w:val="00CE10C6"/>
    <w:rsid w:val="00CE68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A0B7D"/>
    <w:rsid w:val="00EA5357"/>
    <w:rsid w:val="00EA6517"/>
    <w:rsid w:val="00EA71A4"/>
    <w:rsid w:val="00EC55FA"/>
    <w:rsid w:val="00ED6C20"/>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124"/>
    <w:rsid w:val="00F969F2"/>
    <w:rsid w:val="00F97B90"/>
    <w:rsid w:val="00FA04DF"/>
    <w:rsid w:val="00FA6BEB"/>
    <w:rsid w:val="00FB3CEC"/>
    <w:rsid w:val="00FB3D6A"/>
    <w:rsid w:val="00FC32AC"/>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98D2-6776-4B6B-A615-2BC3EF4A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2016-12-25T00:17:00Z</dcterms:created>
  <dcterms:modified xsi:type="dcterms:W3CDTF">2016-12-25T00:17:00Z</dcterms:modified>
</cp:coreProperties>
</file>